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A4" w:rsidRPr="001A4399" w:rsidRDefault="009E01A4">
      <w:pPr>
        <w:rPr>
          <w:rFonts w:asciiTheme="minorEastAsia" w:hAnsiTheme="minorEastAsia"/>
          <w:sz w:val="28"/>
          <w:szCs w:val="28"/>
          <w:u w:val="single"/>
        </w:rPr>
      </w:pPr>
      <w:r w:rsidRPr="001A4399">
        <w:rPr>
          <w:rFonts w:asciiTheme="minorEastAsia" w:hAnsiTheme="minorEastAsia" w:hint="eastAsia"/>
          <w:sz w:val="28"/>
          <w:szCs w:val="28"/>
          <w:u w:val="single"/>
        </w:rPr>
        <w:t>学院</w:t>
      </w:r>
      <w:proofErr w:type="gramStart"/>
      <w:r w:rsidRPr="001A4399">
        <w:rPr>
          <w:rFonts w:asciiTheme="minorEastAsia" w:hAnsiTheme="minorEastAsia" w:hint="eastAsia"/>
          <w:sz w:val="28"/>
          <w:szCs w:val="28"/>
          <w:u w:val="single"/>
        </w:rPr>
        <w:t>官网</w:t>
      </w:r>
      <w:r w:rsidR="00A8110E" w:rsidRPr="001A4399">
        <w:rPr>
          <w:rFonts w:asciiTheme="minorEastAsia" w:hAnsiTheme="minorEastAsia" w:hint="eastAsia"/>
          <w:sz w:val="28"/>
          <w:szCs w:val="28"/>
          <w:u w:val="single"/>
        </w:rPr>
        <w:t>教师</w:t>
      </w:r>
      <w:proofErr w:type="gramEnd"/>
      <w:r w:rsidRPr="001A4399">
        <w:rPr>
          <w:rFonts w:asciiTheme="minorEastAsia" w:hAnsiTheme="minorEastAsia" w:hint="eastAsia"/>
          <w:sz w:val="28"/>
          <w:szCs w:val="28"/>
          <w:u w:val="single"/>
        </w:rPr>
        <w:t>个人主页链接部分：</w:t>
      </w:r>
    </w:p>
    <w:p w:rsidR="00E21B78" w:rsidRDefault="00BA75F8" w:rsidP="008A353F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8A353F">
        <w:rPr>
          <w:rFonts w:asciiTheme="minorEastAsia" w:hAnsiTheme="minorEastAsia"/>
          <w:sz w:val="28"/>
          <w:szCs w:val="28"/>
        </w:rPr>
        <w:t>个人简介</w:t>
      </w:r>
    </w:p>
    <w:p w:rsidR="008A353F" w:rsidRPr="008344DA" w:rsidRDefault="008344DA" w:rsidP="008A353F">
      <w:pPr>
        <w:spacing w:beforeLines="50" w:before="156" w:afterLines="50" w:after="156"/>
        <w:jc w:val="left"/>
        <w:rPr>
          <w:rFonts w:asciiTheme="minorEastAsia" w:hAnsiTheme="minorEastAsia" w:hint="eastAsia"/>
          <w:sz w:val="28"/>
          <w:szCs w:val="28"/>
        </w:rPr>
      </w:pPr>
      <w:r w:rsidRPr="008344DA">
        <w:rPr>
          <w:rFonts w:asciiTheme="minorEastAsia" w:hAnsiTheme="minorEastAsia" w:hint="eastAsia"/>
          <w:sz w:val="28"/>
          <w:szCs w:val="28"/>
        </w:rPr>
        <w:t>1、</w:t>
      </w:r>
      <w:r w:rsidR="008A353F" w:rsidRPr="008344DA">
        <w:rPr>
          <w:rFonts w:asciiTheme="minorEastAsia" w:hAnsiTheme="minorEastAsia" w:hint="eastAsia"/>
          <w:sz w:val="28"/>
          <w:szCs w:val="28"/>
        </w:rPr>
        <w:t>个人信息</w:t>
      </w:r>
    </w:p>
    <w:p w:rsidR="008A353F" w:rsidRPr="008A353F" w:rsidRDefault="008A353F" w:rsidP="008344DA">
      <w:pPr>
        <w:spacing w:line="360" w:lineRule="auto"/>
        <w:rPr>
          <w:rFonts w:asciiTheme="minorEastAsia" w:hAnsiTheme="minorEastAsia" w:hint="eastAsia"/>
          <w:szCs w:val="21"/>
        </w:rPr>
      </w:pPr>
      <w:r w:rsidRPr="008A353F">
        <w:rPr>
          <w:rFonts w:asciiTheme="minorEastAsia" w:hAnsiTheme="minorEastAsia" w:hint="eastAsia"/>
          <w:szCs w:val="21"/>
        </w:rPr>
        <w:t>姓</w:t>
      </w:r>
      <w:r w:rsidR="008344DA">
        <w:rPr>
          <w:rFonts w:asciiTheme="minorEastAsia" w:hAnsiTheme="minorEastAsia" w:hint="eastAsia"/>
          <w:szCs w:val="21"/>
        </w:rPr>
        <w:t xml:space="preserve">    </w:t>
      </w:r>
      <w:r w:rsidRPr="008A353F">
        <w:rPr>
          <w:rFonts w:asciiTheme="minorEastAsia" w:hAnsiTheme="minorEastAsia" w:hint="eastAsia"/>
          <w:szCs w:val="21"/>
        </w:rPr>
        <w:t>名：</w:t>
      </w:r>
      <w:r w:rsidR="008344DA">
        <w:rPr>
          <w:rFonts w:asciiTheme="minorEastAsia" w:hAnsiTheme="minorEastAsia" w:hint="eastAsia"/>
          <w:szCs w:val="21"/>
        </w:rPr>
        <w:t xml:space="preserve">  </w:t>
      </w:r>
      <w:r w:rsidRPr="008A353F">
        <w:rPr>
          <w:rFonts w:asciiTheme="minorEastAsia" w:hAnsiTheme="minorEastAsia" w:hint="eastAsia"/>
          <w:szCs w:val="21"/>
        </w:rPr>
        <w:t>许</w:t>
      </w:r>
      <w:r w:rsidR="008344DA">
        <w:rPr>
          <w:rFonts w:asciiTheme="minorEastAsia" w:hAnsiTheme="minorEastAsia" w:hint="eastAsia"/>
          <w:szCs w:val="21"/>
        </w:rPr>
        <w:t xml:space="preserve">    </w:t>
      </w:r>
      <w:r w:rsidRPr="008A353F">
        <w:rPr>
          <w:rFonts w:asciiTheme="minorEastAsia" w:hAnsiTheme="minorEastAsia" w:hint="eastAsia"/>
          <w:szCs w:val="21"/>
        </w:rPr>
        <w:t>静</w:t>
      </w:r>
    </w:p>
    <w:p w:rsidR="008A353F" w:rsidRDefault="008A353F" w:rsidP="008344DA">
      <w:pPr>
        <w:tabs>
          <w:tab w:val="left" w:pos="4320"/>
          <w:tab w:val="right" w:pos="8306"/>
        </w:tabs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籍    贯：  河南焦作</w:t>
      </w:r>
    </w:p>
    <w:p w:rsidR="008A353F" w:rsidRDefault="008A353F" w:rsidP="008344DA">
      <w:pPr>
        <w:tabs>
          <w:tab w:val="left" w:pos="4320"/>
          <w:tab w:val="right" w:pos="8306"/>
        </w:tabs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性    别：  女               </w:t>
      </w:r>
    </w:p>
    <w:p w:rsidR="008A353F" w:rsidRDefault="008A353F" w:rsidP="008344DA">
      <w:pPr>
        <w:tabs>
          <w:tab w:val="left" w:pos="4320"/>
          <w:tab w:val="right" w:pos="8306"/>
        </w:tabs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出生日期：</w:t>
      </w:r>
      <w:r w:rsidR="008344DA">
        <w:rPr>
          <w:rFonts w:ascii="宋体" w:hAnsi="宋体" w:cs="宋体" w:hint="eastAsia"/>
          <w:szCs w:val="21"/>
        </w:rPr>
        <w:t xml:space="preserve">  </w:t>
      </w:r>
      <w:r>
        <w:rPr>
          <w:szCs w:val="21"/>
        </w:rPr>
        <w:t>1982</w:t>
      </w:r>
      <w:r>
        <w:rPr>
          <w:rFonts w:ascii="宋体" w:hAnsi="宋体" w:cs="宋体" w:hint="eastAsia"/>
          <w:szCs w:val="21"/>
        </w:rPr>
        <w:t>年</w:t>
      </w:r>
      <w:r>
        <w:rPr>
          <w:szCs w:val="21"/>
        </w:rPr>
        <w:t>11</w:t>
      </w:r>
      <w:r>
        <w:rPr>
          <w:rFonts w:ascii="宋体" w:hAnsi="宋体" w:cs="宋体" w:hint="eastAsia"/>
          <w:szCs w:val="21"/>
        </w:rPr>
        <w:t>月</w:t>
      </w:r>
    </w:p>
    <w:p w:rsidR="008A353F" w:rsidRDefault="008A353F" w:rsidP="008344DA">
      <w:pPr>
        <w:tabs>
          <w:tab w:val="left" w:pos="4320"/>
          <w:tab w:val="right" w:pos="8306"/>
        </w:tabs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毕业</w:t>
      </w:r>
      <w:r>
        <w:rPr>
          <w:rFonts w:ascii="宋体" w:hAnsi="宋体" w:cs="宋体" w:hint="eastAsia"/>
          <w:szCs w:val="21"/>
        </w:rPr>
        <w:t>院校：</w:t>
      </w:r>
      <w:r w:rsidR="008344DA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 xml:space="preserve">天津大学                </w:t>
      </w:r>
    </w:p>
    <w:p w:rsidR="008A353F" w:rsidRDefault="008A353F" w:rsidP="008344DA">
      <w:pPr>
        <w:tabs>
          <w:tab w:val="left" w:pos="4320"/>
          <w:tab w:val="right" w:pos="8306"/>
        </w:tabs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专    业：  企业管理               </w:t>
      </w:r>
    </w:p>
    <w:p w:rsidR="008A353F" w:rsidRDefault="008A353F" w:rsidP="008344DA">
      <w:pPr>
        <w:tabs>
          <w:tab w:val="left" w:pos="4320"/>
          <w:tab w:val="right" w:pos="8306"/>
        </w:tabs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政治面貌：</w:t>
      </w:r>
      <w:r w:rsidR="008344DA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 xml:space="preserve">中共党员                           </w:t>
      </w:r>
    </w:p>
    <w:p w:rsidR="008A353F" w:rsidRDefault="008A353F" w:rsidP="008344DA">
      <w:pPr>
        <w:tabs>
          <w:tab w:val="left" w:pos="4320"/>
          <w:tab w:val="right" w:pos="8306"/>
        </w:tabs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毕业时间：</w:t>
      </w:r>
      <w:r w:rsidR="008344DA">
        <w:rPr>
          <w:rFonts w:ascii="宋体" w:hAnsi="宋体" w:cs="宋体" w:hint="eastAsia"/>
          <w:szCs w:val="21"/>
        </w:rPr>
        <w:t xml:space="preserve">  </w:t>
      </w:r>
      <w:r>
        <w:rPr>
          <w:szCs w:val="21"/>
        </w:rPr>
        <w:t>201</w:t>
      </w:r>
      <w:r>
        <w:rPr>
          <w:rFonts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月</w:t>
      </w:r>
    </w:p>
    <w:p w:rsidR="008A353F" w:rsidRPr="008A353F" w:rsidRDefault="008A353F" w:rsidP="008344DA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8A353F">
        <w:rPr>
          <w:rFonts w:ascii="宋体" w:hAnsi="宋体" w:cs="宋体" w:hint="eastAsia"/>
          <w:szCs w:val="21"/>
        </w:rPr>
        <w:t>研究方向：  质量管理；</w:t>
      </w:r>
      <w:proofErr w:type="gramStart"/>
      <w:r w:rsidRPr="008A353F">
        <w:rPr>
          <w:rFonts w:ascii="宋体" w:hAnsi="宋体" w:cs="宋体" w:hint="eastAsia"/>
          <w:szCs w:val="21"/>
        </w:rPr>
        <w:t>六西格玛</w:t>
      </w:r>
      <w:proofErr w:type="gramEnd"/>
      <w:r w:rsidRPr="008A353F">
        <w:rPr>
          <w:rFonts w:ascii="宋体" w:hAnsi="宋体" w:cs="宋体" w:hint="eastAsia"/>
          <w:szCs w:val="21"/>
        </w:rPr>
        <w:t>与精益生产</w:t>
      </w:r>
    </w:p>
    <w:p w:rsidR="008A353F" w:rsidRPr="008344DA" w:rsidRDefault="008344DA" w:rsidP="008A353F">
      <w:pPr>
        <w:tabs>
          <w:tab w:val="left" w:pos="420"/>
        </w:tabs>
        <w:spacing w:beforeLines="50" w:before="156"/>
        <w:rPr>
          <w:rFonts w:asciiTheme="minorEastAsia" w:hAnsiTheme="minorEastAsia" w:cs="黑体" w:hint="eastAsia"/>
          <w:sz w:val="28"/>
          <w:szCs w:val="28"/>
        </w:rPr>
      </w:pPr>
      <w:r w:rsidRPr="008344DA">
        <w:rPr>
          <w:rFonts w:asciiTheme="minorEastAsia" w:hAnsiTheme="minorEastAsia" w:cs="黑体" w:hint="eastAsia"/>
          <w:sz w:val="28"/>
          <w:szCs w:val="28"/>
        </w:rPr>
        <w:t>2、</w:t>
      </w:r>
      <w:r w:rsidR="008A353F" w:rsidRPr="008344DA">
        <w:rPr>
          <w:rFonts w:asciiTheme="minorEastAsia" w:hAnsiTheme="minorEastAsia" w:cs="黑体" w:hint="eastAsia"/>
          <w:sz w:val="28"/>
          <w:szCs w:val="28"/>
        </w:rPr>
        <w:t>教育经历</w:t>
      </w:r>
    </w:p>
    <w:p w:rsidR="008A353F" w:rsidRPr="008A353F" w:rsidRDefault="008A353F" w:rsidP="008344DA">
      <w:pPr>
        <w:tabs>
          <w:tab w:val="left" w:pos="420"/>
        </w:tabs>
        <w:spacing w:line="360" w:lineRule="auto"/>
        <w:rPr>
          <w:rFonts w:asciiTheme="minorEastAsia" w:hAnsiTheme="minorEastAsia" w:cs="黑体" w:hint="eastAsia"/>
          <w:szCs w:val="21"/>
        </w:rPr>
      </w:pPr>
      <w:r w:rsidRPr="008A353F">
        <w:rPr>
          <w:rFonts w:asciiTheme="minorEastAsia" w:hAnsiTheme="minorEastAsia" w:cs="黑体" w:hint="eastAsia"/>
          <w:szCs w:val="21"/>
        </w:rPr>
        <w:t>2012/9</w:t>
      </w:r>
      <w:r w:rsidRPr="008A353F">
        <w:rPr>
          <w:rFonts w:asciiTheme="minorEastAsia" w:hAnsiTheme="minorEastAsia" w:cs="黑体" w:hint="eastAsia"/>
          <w:szCs w:val="21"/>
        </w:rPr>
        <w:t>—2017/1</w:t>
      </w:r>
      <w:r w:rsidRPr="008A353F">
        <w:rPr>
          <w:rFonts w:asciiTheme="minorEastAsia" w:hAnsiTheme="minorEastAsia" w:cs="黑体" w:hint="eastAsia"/>
          <w:szCs w:val="21"/>
        </w:rPr>
        <w:t xml:space="preserve">       天 津 大 学        </w:t>
      </w:r>
      <w:r w:rsidRPr="008A353F">
        <w:rPr>
          <w:rFonts w:asciiTheme="minorEastAsia" w:hAnsiTheme="minorEastAsia" w:cs="黑体" w:hint="eastAsia"/>
          <w:szCs w:val="21"/>
        </w:rPr>
        <w:t xml:space="preserve">   </w:t>
      </w:r>
      <w:r w:rsidRPr="008A353F">
        <w:rPr>
          <w:rFonts w:asciiTheme="minorEastAsia" w:hAnsiTheme="minorEastAsia" w:cs="黑体" w:hint="eastAsia"/>
          <w:szCs w:val="21"/>
        </w:rPr>
        <w:t>企业管理专业</w:t>
      </w:r>
      <w:r w:rsidRPr="008A353F">
        <w:rPr>
          <w:rFonts w:asciiTheme="minorEastAsia" w:hAnsiTheme="minorEastAsia" w:cs="黑体" w:hint="eastAsia"/>
          <w:szCs w:val="21"/>
        </w:rPr>
        <w:t xml:space="preserve">             </w:t>
      </w:r>
      <w:r w:rsidRPr="008A353F">
        <w:rPr>
          <w:rFonts w:asciiTheme="minorEastAsia" w:hAnsiTheme="minorEastAsia" w:cs="黑体" w:hint="eastAsia"/>
          <w:szCs w:val="21"/>
        </w:rPr>
        <w:t>管理学博士</w:t>
      </w:r>
    </w:p>
    <w:p w:rsidR="008A353F" w:rsidRPr="008A353F" w:rsidRDefault="008A353F" w:rsidP="008344DA">
      <w:pPr>
        <w:tabs>
          <w:tab w:val="left" w:pos="420"/>
        </w:tabs>
        <w:spacing w:line="360" w:lineRule="auto"/>
        <w:rPr>
          <w:rFonts w:asciiTheme="minorEastAsia" w:hAnsiTheme="minorEastAsia"/>
          <w:szCs w:val="21"/>
        </w:rPr>
      </w:pPr>
      <w:r w:rsidRPr="008A353F">
        <w:rPr>
          <w:rFonts w:asciiTheme="minorEastAsia" w:hAnsiTheme="minorEastAsia" w:cs="黑体" w:hint="eastAsia"/>
          <w:szCs w:val="21"/>
        </w:rPr>
        <w:t>(师从“国际质量科学院院士”何桢教授，管理与经济学部副主任（原管理学院副院长），工业工程系主任，教授，主要研究方向：质量管理与质量工程、生产与运作管理、</w:t>
      </w:r>
      <w:r w:rsidRPr="008A353F">
        <w:rPr>
          <w:rFonts w:asciiTheme="minorEastAsia" w:hAnsiTheme="minorEastAsia"/>
        </w:rPr>
        <w:t>现代工业工程理论与方法</w:t>
      </w:r>
      <w:r w:rsidRPr="008A353F">
        <w:rPr>
          <w:rFonts w:asciiTheme="minorEastAsia" w:hAnsiTheme="minorEastAsia" w:hint="eastAsia"/>
        </w:rPr>
        <w:t>、</w:t>
      </w:r>
      <w:proofErr w:type="gramStart"/>
      <w:r w:rsidRPr="008A353F">
        <w:rPr>
          <w:rFonts w:asciiTheme="minorEastAsia" w:hAnsiTheme="minorEastAsia" w:cs="黑体" w:hint="eastAsia"/>
          <w:szCs w:val="21"/>
        </w:rPr>
        <w:t>六西格</w:t>
      </w:r>
      <w:r w:rsidR="008344DA">
        <w:rPr>
          <w:rFonts w:asciiTheme="minorEastAsia" w:hAnsiTheme="minorEastAsia" w:cs="黑体" w:hint="eastAsia"/>
          <w:szCs w:val="21"/>
        </w:rPr>
        <w:t>码</w:t>
      </w:r>
      <w:proofErr w:type="gramEnd"/>
      <w:r w:rsidRPr="008A353F">
        <w:rPr>
          <w:rFonts w:asciiTheme="minorEastAsia" w:hAnsiTheme="minorEastAsia" w:cs="黑体" w:hint="eastAsia"/>
          <w:szCs w:val="21"/>
        </w:rPr>
        <w:t>与精益生产)</w:t>
      </w:r>
    </w:p>
    <w:p w:rsidR="008A353F" w:rsidRPr="008A353F" w:rsidRDefault="008A353F" w:rsidP="008344DA">
      <w:pPr>
        <w:tabs>
          <w:tab w:val="left" w:pos="420"/>
        </w:tabs>
        <w:spacing w:line="360" w:lineRule="auto"/>
        <w:rPr>
          <w:rFonts w:asciiTheme="minorEastAsia" w:hAnsiTheme="minorEastAsia"/>
          <w:szCs w:val="21"/>
        </w:rPr>
      </w:pPr>
      <w:r w:rsidRPr="008A353F">
        <w:rPr>
          <w:rFonts w:asciiTheme="minorEastAsia" w:hAnsiTheme="minorEastAsia" w:cs="黑体" w:hint="eastAsia"/>
          <w:szCs w:val="21"/>
        </w:rPr>
        <w:t>2009/9—2012/4     华北电力大学（保定)</w:t>
      </w:r>
      <w:r w:rsidRPr="008A353F">
        <w:rPr>
          <w:rFonts w:asciiTheme="minorEastAsia" w:hAnsiTheme="minorEastAsia" w:cs="黑体" w:hint="eastAsia"/>
          <w:szCs w:val="21"/>
        </w:rPr>
        <w:t xml:space="preserve">   </w:t>
      </w:r>
      <w:r w:rsidRPr="008A353F">
        <w:rPr>
          <w:rFonts w:asciiTheme="minorEastAsia" w:hAnsiTheme="minorEastAsia" w:cs="黑体" w:hint="eastAsia"/>
          <w:szCs w:val="21"/>
        </w:rPr>
        <w:t xml:space="preserve">企业管理专业         </w:t>
      </w:r>
      <w:r w:rsidRPr="008A353F">
        <w:rPr>
          <w:rFonts w:asciiTheme="minorEastAsia" w:hAnsiTheme="minorEastAsia" w:cs="黑体" w:hint="eastAsia"/>
          <w:szCs w:val="21"/>
        </w:rPr>
        <w:t xml:space="preserve">     </w:t>
      </w:r>
      <w:r w:rsidRPr="008A353F">
        <w:rPr>
          <w:rFonts w:asciiTheme="minorEastAsia" w:hAnsiTheme="minorEastAsia" w:cs="黑体" w:hint="eastAsia"/>
          <w:szCs w:val="21"/>
        </w:rPr>
        <w:t>管理学硕士</w:t>
      </w:r>
    </w:p>
    <w:p w:rsidR="008A353F" w:rsidRPr="008A353F" w:rsidRDefault="008A353F" w:rsidP="008344DA">
      <w:pPr>
        <w:tabs>
          <w:tab w:val="left" w:pos="420"/>
        </w:tabs>
        <w:spacing w:line="360" w:lineRule="auto"/>
        <w:rPr>
          <w:rFonts w:asciiTheme="minorEastAsia" w:hAnsiTheme="minorEastAsia"/>
          <w:sz w:val="18"/>
          <w:szCs w:val="18"/>
        </w:rPr>
      </w:pPr>
      <w:r w:rsidRPr="008A353F">
        <w:rPr>
          <w:rFonts w:asciiTheme="minorEastAsia" w:hAnsiTheme="minorEastAsia" w:cs="黑体" w:hint="eastAsia"/>
          <w:szCs w:val="21"/>
        </w:rPr>
        <w:t xml:space="preserve">2003/9—2007/6     贵州民族大学       </w:t>
      </w:r>
      <w:r w:rsidRPr="008A353F">
        <w:rPr>
          <w:rFonts w:asciiTheme="minorEastAsia" w:hAnsiTheme="minorEastAsia" w:cs="黑体" w:hint="eastAsia"/>
          <w:szCs w:val="21"/>
        </w:rPr>
        <w:t xml:space="preserve">   </w:t>
      </w:r>
      <w:r w:rsidRPr="008A353F">
        <w:rPr>
          <w:rFonts w:asciiTheme="minorEastAsia" w:hAnsiTheme="minorEastAsia" w:cs="黑体" w:hint="eastAsia"/>
          <w:szCs w:val="21"/>
        </w:rPr>
        <w:t>信息管理与信息系统专业    管理学本科</w:t>
      </w:r>
    </w:p>
    <w:p w:rsidR="00BA75F8" w:rsidRPr="00BA75F8" w:rsidRDefault="008A5D35" w:rsidP="00BA75F8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</w:t>
      </w:r>
      <w:r w:rsidR="007E03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教学、科研</w:t>
      </w:r>
      <w:r w:rsidR="00BA75F8" w:rsidRPr="00BA75F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成果</w:t>
      </w:r>
    </w:p>
    <w:p w:rsidR="00BA75F8" w:rsidRDefault="00BA75F8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</w:pPr>
      <w:bookmarkStart w:id="0" w:name="3_1"/>
      <w:bookmarkStart w:id="1" w:name="sub5565582_3_1"/>
      <w:bookmarkStart w:id="2" w:name="课题研究"/>
      <w:bookmarkStart w:id="3" w:name="3-1"/>
      <w:bookmarkEnd w:id="0"/>
      <w:bookmarkEnd w:id="1"/>
      <w:bookmarkEnd w:id="2"/>
      <w:bookmarkEnd w:id="3"/>
      <w:r w:rsidRPr="00BA75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1、</w:t>
      </w:r>
      <w:r w:rsidR="008A5D35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项目</w:t>
      </w:r>
      <w:bookmarkStart w:id="4" w:name="_GoBack"/>
      <w:bookmarkEnd w:id="4"/>
    </w:p>
    <w:p w:rsidR="008344DA" w:rsidRDefault="008344DA" w:rsidP="008344DA">
      <w:pPr>
        <w:numPr>
          <w:ilvl w:val="0"/>
          <w:numId w:val="5"/>
        </w:numPr>
        <w:tabs>
          <w:tab w:val="left" w:pos="425"/>
        </w:tabs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国家自然科学基金委杰出青年基金“质量管理与质量工程”（</w:t>
      </w:r>
      <w:r>
        <w:rPr>
          <w:szCs w:val="21"/>
        </w:rPr>
        <w:t>NSFC</w:t>
      </w:r>
      <w:r>
        <w:rPr>
          <w:rFonts w:hint="eastAsia"/>
          <w:szCs w:val="21"/>
        </w:rPr>
        <w:t>71225006</w:t>
      </w:r>
      <w:r>
        <w:rPr>
          <w:rFonts w:hint="eastAsia"/>
          <w:szCs w:val="21"/>
        </w:rPr>
        <w:t>），</w:t>
      </w:r>
      <w:r>
        <w:rPr>
          <w:rFonts w:hint="eastAsia"/>
          <w:szCs w:val="21"/>
        </w:rPr>
        <w:t>2013-2016</w:t>
      </w:r>
      <w:r>
        <w:rPr>
          <w:szCs w:val="21"/>
        </w:rPr>
        <w:t xml:space="preserve">   </w:t>
      </w:r>
    </w:p>
    <w:p w:rsidR="008344DA" w:rsidRDefault="008344DA" w:rsidP="008344DA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项目分工：主要负责轮廓图优化的实验设计方法研究。</w:t>
      </w:r>
    </w:p>
    <w:p w:rsidR="008344DA" w:rsidRDefault="008344DA" w:rsidP="008344DA">
      <w:pPr>
        <w:numPr>
          <w:ilvl w:val="0"/>
          <w:numId w:val="5"/>
        </w:numPr>
        <w:tabs>
          <w:tab w:val="left" w:pos="425"/>
        </w:tabs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国家自认科学基金重点项目“复杂产品制造过程质量控制与诊断的理论与方法研究” （</w:t>
      </w:r>
      <w:r>
        <w:rPr>
          <w:szCs w:val="21"/>
        </w:rPr>
        <w:t>NSFC70931004,2012-2014</w:t>
      </w:r>
      <w:r>
        <w:rPr>
          <w:rFonts w:ascii="宋体" w:hAnsi="宋体" w:cs="宋体" w:hint="eastAsia"/>
          <w:szCs w:val="21"/>
        </w:rPr>
        <w:t>）</w:t>
      </w:r>
    </w:p>
    <w:p w:rsidR="008344DA" w:rsidRPr="00BA75F8" w:rsidRDefault="008344DA" w:rsidP="008344DA">
      <w:pPr>
        <w:widowControl/>
        <w:shd w:val="clear" w:color="auto" w:fill="FFFFFF"/>
        <w:spacing w:line="360" w:lineRule="auto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 xml:space="preserve">    项目分工：主要负责复杂产品制造过程中轮廓控制方法研究</w:t>
      </w:r>
    </w:p>
    <w:p w:rsidR="00BA75F8" w:rsidRDefault="00BA75F8" w:rsidP="008344DA">
      <w:pPr>
        <w:widowControl/>
        <w:shd w:val="clear" w:color="auto" w:fill="FFFFFF"/>
        <w:spacing w:line="360" w:lineRule="auto"/>
        <w:jc w:val="left"/>
        <w:outlineLvl w:val="2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bookmarkStart w:id="5" w:name="3_2"/>
      <w:bookmarkStart w:id="6" w:name="sub5565582_3_2"/>
      <w:bookmarkStart w:id="7" w:name="专著论文"/>
      <w:bookmarkStart w:id="8" w:name="3-2"/>
      <w:bookmarkEnd w:id="5"/>
      <w:bookmarkEnd w:id="6"/>
      <w:bookmarkEnd w:id="7"/>
      <w:bookmarkEnd w:id="8"/>
      <w:r w:rsidRPr="00BA75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2、专著</w:t>
      </w:r>
    </w:p>
    <w:p w:rsidR="008344DA" w:rsidRPr="008344DA" w:rsidRDefault="008344DA" w:rsidP="008344DA">
      <w:pPr>
        <w:widowControl/>
        <w:tabs>
          <w:tab w:val="left" w:pos="425"/>
        </w:tabs>
        <w:spacing w:line="360" w:lineRule="auto"/>
        <w:ind w:left="425"/>
        <w:rPr>
          <w:kern w:val="0"/>
          <w:szCs w:val="21"/>
        </w:rPr>
      </w:pPr>
      <w:r>
        <w:rPr>
          <w:rFonts w:ascii="宋体" w:hAnsi="宋体" w:cs="宋体" w:hint="eastAsia"/>
          <w:szCs w:val="21"/>
        </w:rPr>
        <w:t>参与《六西格码绿带手册》的编辑工作</w:t>
      </w:r>
    </w:p>
    <w:p w:rsidR="00BA75F8" w:rsidRDefault="00BA75F8" w:rsidP="00BA75F8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</w:pPr>
      <w:r w:rsidRPr="00BA75F8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3、</w:t>
      </w:r>
      <w:r w:rsidRPr="00BA75F8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学术论文</w:t>
      </w:r>
    </w:p>
    <w:p w:rsidR="008A353F" w:rsidRPr="008A353F" w:rsidRDefault="008A353F" w:rsidP="008344DA">
      <w:pPr>
        <w:numPr>
          <w:ilvl w:val="0"/>
          <w:numId w:val="3"/>
        </w:numPr>
        <w:tabs>
          <w:tab w:val="left" w:pos="425"/>
          <w:tab w:val="left" w:pos="2760"/>
          <w:tab w:val="left" w:pos="2910"/>
          <w:tab w:val="left" w:pos="4200"/>
        </w:tabs>
        <w:spacing w:line="360" w:lineRule="auto"/>
        <w:rPr>
          <w:szCs w:val="21"/>
        </w:rPr>
      </w:pPr>
      <w:r w:rsidRPr="008A353F">
        <w:rPr>
          <w:rFonts w:hint="eastAsia"/>
          <w:szCs w:val="21"/>
        </w:rPr>
        <w:t>许静，何桢</w:t>
      </w:r>
      <w:r w:rsidRPr="008A353F">
        <w:rPr>
          <w:szCs w:val="21"/>
        </w:rPr>
        <w:t>(</w:t>
      </w:r>
      <w:r w:rsidRPr="008A353F">
        <w:rPr>
          <w:rFonts w:hint="eastAsia"/>
          <w:szCs w:val="21"/>
        </w:rPr>
        <w:t>2015</w:t>
      </w:r>
      <w:r w:rsidRPr="008A353F">
        <w:rPr>
          <w:szCs w:val="21"/>
        </w:rPr>
        <w:t>)</w:t>
      </w:r>
      <w:r w:rsidRPr="008A353F">
        <w:rPr>
          <w:rFonts w:hint="eastAsia"/>
          <w:szCs w:val="21"/>
        </w:rPr>
        <w:t xml:space="preserve">. </w:t>
      </w:r>
      <w:r w:rsidRPr="008A353F">
        <w:rPr>
          <w:rFonts w:hint="eastAsia"/>
          <w:szCs w:val="21"/>
        </w:rPr>
        <w:t>基于逼近理想点的渴求函数法在</w:t>
      </w:r>
      <w:r w:rsidRPr="008A353F">
        <w:rPr>
          <w:rFonts w:hint="eastAsia"/>
          <w:szCs w:val="21"/>
        </w:rPr>
        <w:t>Linear-Profile</w:t>
      </w:r>
      <w:r w:rsidRPr="008A353F">
        <w:rPr>
          <w:rFonts w:hint="eastAsia"/>
          <w:szCs w:val="21"/>
        </w:rPr>
        <w:t>优化中的应用</w:t>
      </w:r>
      <w:r w:rsidRPr="008A353F">
        <w:rPr>
          <w:rFonts w:ascii="宋体" w:hAnsi="宋体" w:cs="宋体" w:hint="eastAsia"/>
          <w:szCs w:val="21"/>
        </w:rPr>
        <w:t>[J]</w:t>
      </w:r>
      <w:r w:rsidRPr="008A353F">
        <w:rPr>
          <w:rFonts w:hint="eastAsia"/>
          <w:szCs w:val="21"/>
        </w:rPr>
        <w:t>，</w:t>
      </w:r>
      <w:bookmarkStart w:id="9" w:name="OLE_LINK3"/>
      <w:bookmarkStart w:id="10" w:name="OLE_LINK4"/>
      <w:r w:rsidRPr="008A353F">
        <w:rPr>
          <w:rFonts w:hint="eastAsia"/>
          <w:szCs w:val="21"/>
        </w:rPr>
        <w:t>工业工程与管理</w:t>
      </w:r>
      <w:bookmarkEnd w:id="9"/>
      <w:bookmarkEnd w:id="10"/>
      <w:r w:rsidRPr="008A353F">
        <w:rPr>
          <w:rFonts w:hint="eastAsia"/>
          <w:szCs w:val="21"/>
        </w:rPr>
        <w:t>（第一作者，已出版，基金委</w:t>
      </w:r>
      <w:r w:rsidRPr="008A353F">
        <w:rPr>
          <w:rFonts w:hint="eastAsia"/>
          <w:szCs w:val="21"/>
        </w:rPr>
        <w:t>B</w:t>
      </w:r>
      <w:r w:rsidRPr="008A353F">
        <w:rPr>
          <w:rFonts w:hint="eastAsia"/>
          <w:szCs w:val="21"/>
        </w:rPr>
        <w:t>级期刊，</w:t>
      </w:r>
      <w:r w:rsidRPr="008A353F">
        <w:rPr>
          <w:rFonts w:hint="eastAsia"/>
          <w:szCs w:val="21"/>
        </w:rPr>
        <w:t>CSSCI</w:t>
      </w:r>
      <w:r w:rsidRPr="008A353F">
        <w:rPr>
          <w:rFonts w:hint="eastAsia"/>
          <w:szCs w:val="21"/>
        </w:rPr>
        <w:t>，复合</w:t>
      </w:r>
      <w:r w:rsidRPr="008A353F">
        <w:rPr>
          <w:rFonts w:hint="eastAsia"/>
          <w:szCs w:val="21"/>
        </w:rPr>
        <w:t>IF1.05</w:t>
      </w:r>
      <w:r w:rsidRPr="008A353F">
        <w:rPr>
          <w:rFonts w:hint="eastAsia"/>
          <w:szCs w:val="21"/>
        </w:rPr>
        <w:t>，综合</w:t>
      </w:r>
      <w:r w:rsidRPr="008A353F">
        <w:rPr>
          <w:rFonts w:hint="eastAsia"/>
          <w:szCs w:val="21"/>
        </w:rPr>
        <w:t>IF0.401</w:t>
      </w:r>
      <w:r w:rsidRPr="008A353F">
        <w:rPr>
          <w:rFonts w:hint="eastAsia"/>
          <w:szCs w:val="21"/>
        </w:rPr>
        <w:t>）</w:t>
      </w:r>
    </w:p>
    <w:p w:rsidR="008A353F" w:rsidRPr="008A353F" w:rsidRDefault="008A353F" w:rsidP="008344DA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宋体" w:hAnsi="宋体" w:cs="宋体" w:hint="eastAsia"/>
          <w:szCs w:val="21"/>
        </w:rPr>
      </w:pPr>
      <w:r w:rsidRPr="008A353F">
        <w:rPr>
          <w:rFonts w:hint="eastAsia"/>
          <w:szCs w:val="21"/>
        </w:rPr>
        <w:t>2</w:t>
      </w:r>
      <w:r w:rsidRPr="008A353F">
        <w:rPr>
          <w:rFonts w:hint="eastAsia"/>
          <w:szCs w:val="21"/>
        </w:rPr>
        <w:t>）</w:t>
      </w:r>
      <w:r w:rsidR="008344DA">
        <w:rPr>
          <w:rFonts w:hint="eastAsia"/>
          <w:szCs w:val="21"/>
        </w:rPr>
        <w:t xml:space="preserve"> </w:t>
      </w:r>
      <w:r w:rsidRPr="008A353F">
        <w:rPr>
          <w:rFonts w:hint="eastAsia"/>
          <w:szCs w:val="21"/>
        </w:rPr>
        <w:t>许静，何桢</w:t>
      </w:r>
      <w:r w:rsidRPr="008A353F">
        <w:rPr>
          <w:szCs w:val="21"/>
        </w:rPr>
        <w:t>(</w:t>
      </w:r>
      <w:r w:rsidRPr="008A353F">
        <w:rPr>
          <w:rFonts w:hint="eastAsia"/>
          <w:szCs w:val="21"/>
        </w:rPr>
        <w:t>2015</w:t>
      </w:r>
      <w:r w:rsidRPr="008A353F">
        <w:rPr>
          <w:szCs w:val="21"/>
        </w:rPr>
        <w:t xml:space="preserve">). </w:t>
      </w:r>
      <w:r w:rsidRPr="008A353F">
        <w:rPr>
          <w:rFonts w:ascii="宋体" w:hAnsi="宋体" w:cs="宋体" w:hint="eastAsia"/>
          <w:szCs w:val="21"/>
        </w:rPr>
        <w:t>基于</w:t>
      </w:r>
      <w:r w:rsidRPr="008A353F">
        <w:rPr>
          <w:szCs w:val="21"/>
        </w:rPr>
        <w:t>TOPSIS</w:t>
      </w:r>
      <w:r w:rsidRPr="008A353F">
        <w:rPr>
          <w:rFonts w:ascii="宋体" w:hAnsi="宋体" w:cs="宋体" w:hint="eastAsia"/>
          <w:szCs w:val="21"/>
        </w:rPr>
        <w:t>模型的函数型产品质量特性的优化方法研究[J]，工业工程与管理（第一作者，</w:t>
      </w:r>
      <w:r w:rsidRPr="008A353F">
        <w:rPr>
          <w:rFonts w:ascii="宋体" w:hAnsi="宋体" w:cs="宋体" w:hint="eastAsia"/>
          <w:szCs w:val="21"/>
        </w:rPr>
        <w:t>已出版</w:t>
      </w:r>
      <w:r w:rsidRPr="008A353F">
        <w:rPr>
          <w:rFonts w:ascii="宋体" w:hAnsi="宋体" w:cs="宋体" w:hint="eastAsia"/>
          <w:szCs w:val="21"/>
        </w:rPr>
        <w:t>，基金委</w:t>
      </w:r>
      <w:r w:rsidRPr="008A353F">
        <w:rPr>
          <w:szCs w:val="21"/>
        </w:rPr>
        <w:t>B</w:t>
      </w:r>
      <w:r w:rsidRPr="008A353F">
        <w:rPr>
          <w:rFonts w:ascii="宋体" w:hAnsi="宋体" w:cs="宋体" w:hint="eastAsia"/>
          <w:szCs w:val="21"/>
        </w:rPr>
        <w:t>级期刊，</w:t>
      </w:r>
      <w:bookmarkStart w:id="11" w:name="OLE_LINK7"/>
      <w:bookmarkStart w:id="12" w:name="OLE_LINK8"/>
      <w:r w:rsidRPr="008A353F">
        <w:rPr>
          <w:rFonts w:hint="eastAsia"/>
          <w:szCs w:val="21"/>
        </w:rPr>
        <w:t>CSSCI</w:t>
      </w:r>
      <w:bookmarkEnd w:id="11"/>
      <w:bookmarkEnd w:id="12"/>
      <w:r w:rsidRPr="008A353F">
        <w:rPr>
          <w:rFonts w:hint="eastAsia"/>
          <w:szCs w:val="21"/>
        </w:rPr>
        <w:t>，复合</w:t>
      </w:r>
      <w:r w:rsidRPr="008A353F">
        <w:rPr>
          <w:rFonts w:hint="eastAsia"/>
          <w:szCs w:val="21"/>
        </w:rPr>
        <w:t>IF1.05</w:t>
      </w:r>
      <w:r w:rsidRPr="008A353F">
        <w:rPr>
          <w:rFonts w:hint="eastAsia"/>
          <w:szCs w:val="21"/>
        </w:rPr>
        <w:t>，综合</w:t>
      </w:r>
      <w:r w:rsidRPr="008A353F">
        <w:rPr>
          <w:rFonts w:hint="eastAsia"/>
          <w:szCs w:val="21"/>
        </w:rPr>
        <w:t>IF0.401</w:t>
      </w:r>
      <w:r w:rsidRPr="008A353F">
        <w:rPr>
          <w:rFonts w:ascii="宋体" w:hAnsi="宋体" w:cs="宋体" w:hint="eastAsia"/>
          <w:szCs w:val="21"/>
        </w:rPr>
        <w:t>）</w:t>
      </w:r>
    </w:p>
    <w:p w:rsidR="008A353F" w:rsidRPr="008A353F" w:rsidRDefault="008A353F" w:rsidP="008344DA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hint="eastAsia"/>
          <w:szCs w:val="21"/>
        </w:rPr>
      </w:pPr>
      <w:r w:rsidRPr="008A353F">
        <w:rPr>
          <w:rFonts w:ascii="宋体" w:hAnsi="宋体" w:cs="宋体" w:hint="eastAsia"/>
          <w:szCs w:val="21"/>
        </w:rPr>
        <w:t>3）</w:t>
      </w:r>
      <w:r w:rsidR="008344DA">
        <w:rPr>
          <w:rFonts w:ascii="宋体" w:hAnsi="宋体" w:cs="宋体" w:hint="eastAsia"/>
          <w:szCs w:val="21"/>
        </w:rPr>
        <w:t xml:space="preserve"> </w:t>
      </w:r>
      <w:r w:rsidRPr="008A353F">
        <w:rPr>
          <w:rFonts w:ascii="宋体" w:hAnsi="宋体" w:cs="宋体" w:hint="eastAsia"/>
          <w:szCs w:val="21"/>
        </w:rPr>
        <w:t>许静，何桢，陈</w:t>
      </w:r>
      <w:proofErr w:type="gramStart"/>
      <w:r w:rsidRPr="008A353F">
        <w:rPr>
          <w:rFonts w:ascii="宋体" w:hAnsi="宋体" w:cs="宋体" w:hint="eastAsia"/>
          <w:szCs w:val="21"/>
        </w:rPr>
        <w:t>喆</w:t>
      </w:r>
      <w:proofErr w:type="gramEnd"/>
      <w:r w:rsidRPr="008A353F">
        <w:rPr>
          <w:rFonts w:ascii="宋体" w:hAnsi="宋体" w:cs="宋体" w:hint="eastAsia"/>
          <w:szCs w:val="21"/>
        </w:rPr>
        <w:t>芝，袁荣</w:t>
      </w:r>
      <w:r w:rsidRPr="008A353F">
        <w:rPr>
          <w:rFonts w:ascii="宋体" w:hAnsi="宋体" w:cs="宋体"/>
          <w:szCs w:val="21"/>
        </w:rPr>
        <w:t>(</w:t>
      </w:r>
      <w:r w:rsidRPr="008A353F">
        <w:rPr>
          <w:szCs w:val="21"/>
        </w:rPr>
        <w:t>2015</w:t>
      </w:r>
      <w:r w:rsidRPr="008A353F">
        <w:rPr>
          <w:rFonts w:ascii="宋体" w:hAnsi="宋体" w:cs="宋体"/>
          <w:szCs w:val="21"/>
        </w:rPr>
        <w:t>).</w:t>
      </w:r>
      <w:r w:rsidRPr="008A353F">
        <w:rPr>
          <w:rFonts w:ascii="宋体" w:hAnsi="宋体" w:cs="宋体" w:hint="eastAsia"/>
          <w:szCs w:val="21"/>
        </w:rPr>
        <w:t>基于主成分分析的函数型产品质量特性的优化方法研究[J]，</w:t>
      </w:r>
      <w:bookmarkStart w:id="13" w:name="OLE_LINK5"/>
      <w:bookmarkStart w:id="14" w:name="OLE_LINK6"/>
      <w:r w:rsidRPr="008A353F">
        <w:rPr>
          <w:rFonts w:ascii="宋体" w:hAnsi="宋体" w:cs="宋体" w:hint="eastAsia"/>
          <w:szCs w:val="21"/>
        </w:rPr>
        <w:t>工业工程</w:t>
      </w:r>
      <w:bookmarkEnd w:id="13"/>
      <w:bookmarkEnd w:id="14"/>
      <w:r w:rsidRPr="008A353F">
        <w:rPr>
          <w:rFonts w:ascii="宋体" w:hAnsi="宋体" w:cs="宋体" w:hint="eastAsia"/>
          <w:szCs w:val="21"/>
        </w:rPr>
        <w:t>（第一作者，已出版，</w:t>
      </w:r>
      <w:r w:rsidRPr="008A353F">
        <w:rPr>
          <w:rFonts w:hint="eastAsia"/>
          <w:szCs w:val="21"/>
        </w:rPr>
        <w:t>CSCD</w:t>
      </w:r>
      <w:r w:rsidRPr="008A353F">
        <w:rPr>
          <w:rFonts w:hint="eastAsia"/>
          <w:szCs w:val="21"/>
        </w:rPr>
        <w:t>，复合</w:t>
      </w:r>
      <w:r w:rsidRPr="008A353F">
        <w:rPr>
          <w:rFonts w:hint="eastAsia"/>
          <w:szCs w:val="21"/>
        </w:rPr>
        <w:t>IF0.941</w:t>
      </w:r>
      <w:r w:rsidRPr="008A353F">
        <w:rPr>
          <w:rFonts w:hint="eastAsia"/>
          <w:szCs w:val="21"/>
        </w:rPr>
        <w:t>，综合</w:t>
      </w:r>
      <w:r w:rsidRPr="008A353F">
        <w:rPr>
          <w:rFonts w:hint="eastAsia"/>
          <w:szCs w:val="21"/>
        </w:rPr>
        <w:t>IF0.377</w:t>
      </w:r>
      <w:r w:rsidRPr="008A353F">
        <w:rPr>
          <w:rFonts w:hint="eastAsia"/>
          <w:szCs w:val="21"/>
        </w:rPr>
        <w:t>，中文核心期刊</w:t>
      </w:r>
    </w:p>
    <w:p w:rsidR="008A353F" w:rsidRDefault="008A353F" w:rsidP="008344DA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hint="eastAsia"/>
          <w:szCs w:val="21"/>
        </w:rPr>
      </w:pPr>
      <w:r w:rsidRPr="008A353F">
        <w:rPr>
          <w:rFonts w:hint="eastAsia"/>
          <w:szCs w:val="21"/>
        </w:rPr>
        <w:t>4</w:t>
      </w:r>
      <w:r w:rsidRPr="008A353F">
        <w:rPr>
          <w:rFonts w:hint="eastAsia"/>
          <w:szCs w:val="21"/>
        </w:rPr>
        <w:t>）</w:t>
      </w:r>
      <w:r w:rsidR="008344DA">
        <w:rPr>
          <w:rFonts w:hint="eastAsia"/>
          <w:szCs w:val="21"/>
        </w:rPr>
        <w:t xml:space="preserve"> </w:t>
      </w:r>
      <w:r w:rsidRPr="008A353F">
        <w:rPr>
          <w:rFonts w:hint="eastAsia"/>
          <w:szCs w:val="21"/>
        </w:rPr>
        <w:t>许静，何桢，袁荣</w:t>
      </w:r>
      <w:r w:rsidRPr="008A353F">
        <w:rPr>
          <w:szCs w:val="21"/>
        </w:rPr>
        <w:t>(</w:t>
      </w:r>
      <w:r w:rsidRPr="008A353F">
        <w:rPr>
          <w:rFonts w:hint="eastAsia"/>
          <w:szCs w:val="21"/>
        </w:rPr>
        <w:t>2015</w:t>
      </w:r>
      <w:r w:rsidRPr="008A353F">
        <w:rPr>
          <w:szCs w:val="21"/>
        </w:rPr>
        <w:t xml:space="preserve">). </w:t>
      </w:r>
      <w:r w:rsidRPr="008A353F">
        <w:rPr>
          <w:rFonts w:hint="eastAsia"/>
          <w:szCs w:val="21"/>
        </w:rPr>
        <w:t>基于</w:t>
      </w:r>
      <w:r w:rsidRPr="008A353F">
        <w:rPr>
          <w:rFonts w:hint="eastAsia"/>
          <w:szCs w:val="21"/>
        </w:rPr>
        <w:t>LM-BP</w:t>
      </w:r>
      <w:r w:rsidRPr="008A353F">
        <w:rPr>
          <w:rFonts w:hint="eastAsia"/>
          <w:szCs w:val="21"/>
        </w:rPr>
        <w:t>神经网络的</w:t>
      </w:r>
      <w:r w:rsidRPr="008A353F">
        <w:rPr>
          <w:rFonts w:hint="eastAsia"/>
          <w:szCs w:val="21"/>
        </w:rPr>
        <w:t>Non-Linear Profile</w:t>
      </w:r>
      <w:r w:rsidRPr="008A353F">
        <w:rPr>
          <w:rFonts w:hint="eastAsia"/>
          <w:szCs w:val="21"/>
        </w:rPr>
        <w:t>优化方法研究</w:t>
      </w:r>
      <w:r w:rsidRPr="008A353F">
        <w:rPr>
          <w:rFonts w:hint="eastAsia"/>
          <w:szCs w:val="21"/>
        </w:rPr>
        <w:t>[J]</w:t>
      </w:r>
      <w:r w:rsidRPr="008A353F">
        <w:rPr>
          <w:rFonts w:hint="eastAsia"/>
          <w:szCs w:val="21"/>
        </w:rPr>
        <w:t>，中国机械工程（第一作者，</w:t>
      </w:r>
      <w:r w:rsidRPr="008A353F">
        <w:rPr>
          <w:rFonts w:hint="eastAsia"/>
          <w:szCs w:val="21"/>
        </w:rPr>
        <w:t>已出版</w:t>
      </w:r>
      <w:r w:rsidRPr="008A353F">
        <w:rPr>
          <w:rFonts w:hint="eastAsia"/>
          <w:szCs w:val="21"/>
        </w:rPr>
        <w:t>，</w:t>
      </w:r>
      <w:r w:rsidRPr="008A353F">
        <w:rPr>
          <w:rFonts w:hint="eastAsia"/>
          <w:szCs w:val="21"/>
        </w:rPr>
        <w:t>CSCD</w:t>
      </w:r>
      <w:r w:rsidRPr="008A353F">
        <w:rPr>
          <w:rFonts w:hint="eastAsia"/>
          <w:szCs w:val="21"/>
        </w:rPr>
        <w:t>核心库期刊）</w:t>
      </w:r>
    </w:p>
    <w:p w:rsidR="008A353F" w:rsidRDefault="008A353F" w:rsidP="008344DA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8344DA">
        <w:rPr>
          <w:rFonts w:hint="eastAsia"/>
          <w:szCs w:val="21"/>
        </w:rPr>
        <w:t xml:space="preserve"> </w:t>
      </w:r>
      <w:r w:rsidRPr="008344DA">
        <w:rPr>
          <w:rFonts w:ascii="宋体" w:hAnsi="宋体" w:cs="宋体" w:hint="eastAsia"/>
          <w:szCs w:val="21"/>
        </w:rPr>
        <w:t>许静，何桢</w:t>
      </w:r>
      <w:r w:rsidRPr="008344DA">
        <w:rPr>
          <w:rFonts w:ascii="宋体" w:hAnsi="宋体" w:cs="宋体"/>
          <w:szCs w:val="21"/>
        </w:rPr>
        <w:t>(</w:t>
      </w:r>
      <w:r w:rsidRPr="008344DA">
        <w:rPr>
          <w:szCs w:val="21"/>
        </w:rPr>
        <w:t>2015</w:t>
      </w:r>
      <w:r w:rsidRPr="008344DA">
        <w:rPr>
          <w:rFonts w:ascii="宋体" w:hAnsi="宋体" w:cs="宋体"/>
          <w:szCs w:val="21"/>
        </w:rPr>
        <w:t>)</w:t>
      </w:r>
      <w:r w:rsidRPr="008344DA">
        <w:rPr>
          <w:rFonts w:ascii="宋体" w:hAnsi="宋体" w:cs="宋体" w:hint="eastAsia"/>
          <w:szCs w:val="21"/>
        </w:rPr>
        <w:t>.美特斯·邦威：存货之谜[J]，</w:t>
      </w:r>
      <w:bookmarkStart w:id="15" w:name="OLE_LINK9"/>
      <w:bookmarkStart w:id="16" w:name="OLE_LINK10"/>
      <w:r w:rsidRPr="008344DA">
        <w:rPr>
          <w:rFonts w:ascii="宋体" w:hAnsi="宋体" w:cs="宋体" w:hint="eastAsia"/>
          <w:szCs w:val="21"/>
        </w:rPr>
        <w:t>中国管理案例共享中心</w:t>
      </w:r>
      <w:bookmarkEnd w:id="15"/>
      <w:bookmarkEnd w:id="16"/>
      <w:r w:rsidRPr="008344DA">
        <w:rPr>
          <w:rFonts w:ascii="宋体" w:hAnsi="宋体" w:cs="宋体" w:hint="eastAsia"/>
          <w:szCs w:val="21"/>
        </w:rPr>
        <w:t>(第一作者，已录用正在出版</w:t>
      </w:r>
      <w:r w:rsidRPr="008344DA">
        <w:rPr>
          <w:rFonts w:hint="eastAsia"/>
          <w:szCs w:val="21"/>
        </w:rPr>
        <w:t>，</w:t>
      </w:r>
    </w:p>
    <w:p w:rsidR="008344DA" w:rsidRPr="008344DA" w:rsidRDefault="008344DA" w:rsidP="008344DA">
      <w:pPr>
        <w:pStyle w:val="a6"/>
        <w:numPr>
          <w:ilvl w:val="0"/>
          <w:numId w:val="4"/>
        </w:numPr>
        <w:tabs>
          <w:tab w:val="left" w:pos="425"/>
        </w:tabs>
        <w:spacing w:line="360" w:lineRule="auto"/>
        <w:ind w:firstLineChars="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  <w:r w:rsidRPr="008344DA">
        <w:rPr>
          <w:rFonts w:ascii="宋体" w:hAnsi="宋体" w:cs="宋体" w:hint="eastAsia"/>
          <w:color w:val="000000" w:themeColor="text1"/>
          <w:szCs w:val="21"/>
        </w:rPr>
        <w:t>陈</w:t>
      </w:r>
      <w:proofErr w:type="gramStart"/>
      <w:r w:rsidRPr="008344DA">
        <w:rPr>
          <w:rFonts w:ascii="宋体" w:hAnsi="宋体" w:cs="宋体" w:hint="eastAsia"/>
          <w:color w:val="000000" w:themeColor="text1"/>
          <w:szCs w:val="21"/>
        </w:rPr>
        <w:t>喆</w:t>
      </w:r>
      <w:proofErr w:type="gramEnd"/>
      <w:r w:rsidRPr="008344DA">
        <w:rPr>
          <w:rFonts w:ascii="宋体" w:hAnsi="宋体" w:cs="宋体" w:hint="eastAsia"/>
          <w:color w:val="000000" w:themeColor="text1"/>
          <w:szCs w:val="21"/>
        </w:rPr>
        <w:t>芝，赵黎明，许静(</w:t>
      </w:r>
      <w:r w:rsidRPr="008344DA">
        <w:rPr>
          <w:color w:val="000000" w:themeColor="text1"/>
          <w:szCs w:val="21"/>
        </w:rPr>
        <w:t>2015</w:t>
      </w:r>
      <w:r w:rsidRPr="008344DA">
        <w:rPr>
          <w:rFonts w:ascii="宋体" w:hAnsi="宋体" w:cs="宋体" w:hint="eastAsia"/>
          <w:color w:val="000000" w:themeColor="text1"/>
          <w:szCs w:val="21"/>
        </w:rPr>
        <w:t>).基于微分对策的旅游供应链低碳合作研究[</w:t>
      </w:r>
      <w:r w:rsidRPr="008344DA">
        <w:rPr>
          <w:rFonts w:ascii="宋体" w:hAnsi="宋体" w:cs="宋体"/>
          <w:color w:val="000000" w:themeColor="text1"/>
          <w:szCs w:val="21"/>
        </w:rPr>
        <w:t>J</w:t>
      </w:r>
      <w:r w:rsidRPr="008344DA">
        <w:rPr>
          <w:rFonts w:ascii="宋体" w:hAnsi="宋体" w:cs="宋体" w:hint="eastAsia"/>
          <w:color w:val="000000" w:themeColor="text1"/>
          <w:szCs w:val="21"/>
        </w:rPr>
        <w:t>],旅游学刊（第三作者，已出版，</w:t>
      </w:r>
      <w:r w:rsidRPr="008344DA">
        <w:rPr>
          <w:rFonts w:hint="eastAsia"/>
          <w:color w:val="000000" w:themeColor="text1"/>
          <w:szCs w:val="21"/>
        </w:rPr>
        <w:t>CSSCI</w:t>
      </w:r>
      <w:r w:rsidRPr="008344DA">
        <w:rPr>
          <w:rFonts w:ascii="宋体" w:hAnsi="宋体" w:cs="宋体" w:hint="eastAsia"/>
          <w:color w:val="000000" w:themeColor="text1"/>
          <w:szCs w:val="21"/>
        </w:rPr>
        <w:t>）</w:t>
      </w:r>
    </w:p>
    <w:p w:rsidR="008344DA" w:rsidRPr="008344DA" w:rsidRDefault="008344DA" w:rsidP="008344DA">
      <w:pPr>
        <w:pStyle w:val="a6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rPr>
          <w:rFonts w:ascii="Times New Roman" w:hAnsi="Times New Roman" w:cs="Times New Roman" w:hint="eastAsia"/>
          <w:color w:val="000000" w:themeColor="text1"/>
          <w:szCs w:val="21"/>
        </w:rPr>
      </w:pPr>
      <w:proofErr w:type="spellStart"/>
      <w:r w:rsidRPr="008344DA">
        <w:rPr>
          <w:rFonts w:ascii="Times New Roman" w:hAnsi="Times New Roman" w:cs="Times New Roman"/>
          <w:color w:val="000000" w:themeColor="text1"/>
          <w:szCs w:val="21"/>
        </w:rPr>
        <w:t>Rong</w:t>
      </w:r>
      <w:proofErr w:type="spellEnd"/>
      <w:r w:rsidRPr="008344DA">
        <w:rPr>
          <w:rFonts w:ascii="Times New Roman" w:hAnsi="Times New Roman" w:cs="Times New Roman"/>
          <w:color w:val="000000" w:themeColor="text1"/>
          <w:szCs w:val="21"/>
        </w:rPr>
        <w:t xml:space="preserve"> Yuan, Tao Zhao, Jing </w:t>
      </w:r>
      <w:proofErr w:type="spellStart"/>
      <w:proofErr w:type="gramStart"/>
      <w:r w:rsidRPr="008344DA">
        <w:rPr>
          <w:rFonts w:ascii="Times New Roman" w:hAnsi="Times New Roman" w:cs="Times New Roman"/>
          <w:color w:val="000000" w:themeColor="text1"/>
          <w:szCs w:val="21"/>
        </w:rPr>
        <w:t>Xu</w:t>
      </w:r>
      <w:proofErr w:type="spellEnd"/>
      <w:r w:rsidRPr="008344DA">
        <w:rPr>
          <w:rFonts w:ascii="Times New Roman" w:hAnsi="Times New Roman" w:cs="Times New Roman"/>
          <w:color w:val="000000" w:themeColor="text1"/>
          <w:szCs w:val="21"/>
        </w:rPr>
        <w:t>(</w:t>
      </w:r>
      <w:proofErr w:type="gramEnd"/>
      <w:r w:rsidRPr="008344DA">
        <w:rPr>
          <w:rFonts w:ascii="Times New Roman" w:hAnsi="Times New Roman" w:cs="Times New Roman"/>
          <w:color w:val="000000" w:themeColor="text1"/>
          <w:szCs w:val="21"/>
        </w:rPr>
        <w:t>2015). A Subsystem Input-output Decomposition Analysis of CO</w:t>
      </w:r>
      <w:r w:rsidRPr="008344DA">
        <w:rPr>
          <w:rFonts w:ascii="Times New Roman" w:hAnsi="Times New Roman" w:cs="Times New Roman"/>
          <w:color w:val="000000" w:themeColor="text1"/>
          <w:szCs w:val="21"/>
          <w:vertAlign w:val="subscript"/>
        </w:rPr>
        <w:t>2</w:t>
      </w:r>
      <w:r w:rsidRPr="008344DA">
        <w:rPr>
          <w:rFonts w:ascii="Times New Roman" w:hAnsi="Times New Roman" w:cs="Times New Roman"/>
          <w:color w:val="000000" w:themeColor="text1"/>
          <w:szCs w:val="21"/>
        </w:rPr>
        <w:t xml:space="preserve"> Emissions in the Service Industry: a Case Study of Beijing, </w:t>
      </w:r>
      <w:proofErr w:type="gramStart"/>
      <w:r w:rsidRPr="008344DA">
        <w:rPr>
          <w:rFonts w:ascii="Times New Roman" w:hAnsi="Times New Roman" w:cs="Times New Roman"/>
          <w:color w:val="000000" w:themeColor="text1"/>
          <w:szCs w:val="21"/>
        </w:rPr>
        <w:t>China[</w:t>
      </w:r>
      <w:proofErr w:type="gramEnd"/>
      <w:r w:rsidRPr="008344DA">
        <w:rPr>
          <w:rFonts w:ascii="Times New Roman" w:hAnsi="Times New Roman" w:cs="Times New Roman"/>
          <w:color w:val="000000" w:themeColor="text1"/>
          <w:szCs w:val="21"/>
        </w:rPr>
        <w:t xml:space="preserve">J]. </w:t>
      </w:r>
      <w:r w:rsidRPr="008344DA">
        <w:rPr>
          <w:rFonts w:ascii="Times New Roman" w:hAnsi="Times New Roman" w:cs="Times New Roman"/>
          <w:color w:val="000000" w:themeColor="text1"/>
          <w:szCs w:val="21"/>
        </w:rPr>
        <w:t xml:space="preserve">Environmental </w:t>
      </w:r>
      <w:r w:rsidRPr="008344DA">
        <w:rPr>
          <w:rFonts w:ascii="Times New Roman" w:hAnsi="Times New Roman" w:cs="Times New Roman"/>
          <w:color w:val="000000" w:themeColor="text1"/>
          <w:szCs w:val="21"/>
        </w:rPr>
        <w:t>development.(</w:t>
      </w:r>
      <w:r w:rsidRPr="008344DA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8344DA">
        <w:rPr>
          <w:rFonts w:ascii="Times New Roman" w:hAnsi="Times New Roman" w:cs="Times New Roman"/>
          <w:color w:val="000000" w:themeColor="text1"/>
          <w:szCs w:val="21"/>
        </w:rPr>
        <w:t>SCI</w:t>
      </w:r>
      <w:r w:rsidRPr="008344DA">
        <w:rPr>
          <w:rFonts w:ascii="Times New Roman" w:hAnsi="Times New Roman" w:cs="Times New Roman"/>
          <w:color w:val="000000" w:themeColor="text1"/>
          <w:szCs w:val="21"/>
        </w:rPr>
        <w:t>收录</w:t>
      </w:r>
      <w:r w:rsidRPr="008344DA">
        <w:rPr>
          <w:rFonts w:ascii="Times New Roman" w:hAnsi="Times New Roman" w:cs="Times New Roman"/>
          <w:color w:val="000000" w:themeColor="text1"/>
          <w:szCs w:val="21"/>
        </w:rPr>
        <w:t>)</w:t>
      </w:r>
    </w:p>
    <w:p w:rsidR="008344DA" w:rsidRPr="008344DA" w:rsidRDefault="008344DA" w:rsidP="008344DA">
      <w:pPr>
        <w:widowControl/>
        <w:numPr>
          <w:ilvl w:val="0"/>
          <w:numId w:val="4"/>
        </w:numPr>
        <w:tabs>
          <w:tab w:val="left" w:pos="425"/>
        </w:tabs>
        <w:spacing w:line="360" w:lineRule="auto"/>
        <w:rPr>
          <w:rFonts w:ascii="Times New Roman" w:hAnsi="Times New Roman" w:cs="Times New Roman"/>
          <w:szCs w:val="21"/>
        </w:rPr>
      </w:pPr>
      <w:proofErr w:type="spellStart"/>
      <w:r w:rsidRPr="008344DA">
        <w:rPr>
          <w:rFonts w:ascii="Times New Roman" w:hAnsi="Times New Roman" w:cs="Times New Roman"/>
          <w:kern w:val="0"/>
          <w:szCs w:val="21"/>
        </w:rPr>
        <w:t>Jianna</w:t>
      </w:r>
      <w:proofErr w:type="spellEnd"/>
      <w:r w:rsidRPr="008344DA">
        <w:rPr>
          <w:rFonts w:ascii="Times New Roman" w:hAnsi="Times New Roman" w:cs="Times New Roman"/>
          <w:kern w:val="0"/>
          <w:szCs w:val="21"/>
        </w:rPr>
        <w:t xml:space="preserve"> Zhao</w:t>
      </w:r>
      <w:r w:rsidRPr="008344DA">
        <w:rPr>
          <w:rFonts w:ascii="Times New Roman" w:hAnsi="Times New Roman" w:cs="Times New Roman"/>
          <w:kern w:val="0"/>
          <w:szCs w:val="21"/>
        </w:rPr>
        <w:t>，</w:t>
      </w:r>
      <w:r w:rsidRPr="008344DA">
        <w:rPr>
          <w:rFonts w:ascii="Times New Roman" w:hAnsi="Times New Roman" w:cs="Times New Roman"/>
          <w:kern w:val="0"/>
          <w:szCs w:val="21"/>
        </w:rPr>
        <w:t xml:space="preserve">Jing </w:t>
      </w:r>
      <w:proofErr w:type="spellStart"/>
      <w:r w:rsidRPr="008344DA">
        <w:rPr>
          <w:rFonts w:ascii="Times New Roman" w:hAnsi="Times New Roman" w:cs="Times New Roman"/>
          <w:kern w:val="0"/>
          <w:szCs w:val="21"/>
        </w:rPr>
        <w:t>Xu</w:t>
      </w:r>
      <w:proofErr w:type="spellEnd"/>
      <w:r w:rsidRPr="008344DA">
        <w:rPr>
          <w:rFonts w:ascii="Times New Roman" w:hAnsi="Times New Roman" w:cs="Times New Roman"/>
          <w:kern w:val="0"/>
          <w:szCs w:val="21"/>
        </w:rPr>
        <w:t>, (2010).</w:t>
      </w:r>
      <w:r w:rsidRPr="008344DA">
        <w:rPr>
          <w:rFonts w:ascii="Times New Roman" w:hAnsi="Times New Roman" w:cs="Times New Roman"/>
          <w:szCs w:val="21"/>
        </w:rPr>
        <w:t xml:space="preserve"> Low Carbon Economy: The New Way of Chinese Economic Development, International Conference on Sport Medicine and Sport Science and Computer  Science(SMSCCS), Wuhan, China(</w:t>
      </w:r>
      <w:r w:rsidRPr="008344DA">
        <w:rPr>
          <w:rFonts w:ascii="Times New Roman" w:hAnsi="Times New Roman" w:cs="Times New Roman"/>
          <w:szCs w:val="21"/>
        </w:rPr>
        <w:t>第二作者，导师第一作者，</w:t>
      </w:r>
      <w:r w:rsidRPr="008344DA">
        <w:rPr>
          <w:rFonts w:ascii="Times New Roman" w:hAnsi="Times New Roman" w:cs="Times New Roman"/>
          <w:szCs w:val="21"/>
        </w:rPr>
        <w:t>EI</w:t>
      </w:r>
      <w:r w:rsidRPr="008344DA">
        <w:rPr>
          <w:rFonts w:ascii="Times New Roman" w:hAnsi="Times New Roman" w:cs="Times New Roman"/>
          <w:szCs w:val="21"/>
        </w:rPr>
        <w:t>收录</w:t>
      </w:r>
      <w:r w:rsidRPr="008344DA">
        <w:rPr>
          <w:rFonts w:ascii="Times New Roman" w:hAnsi="Times New Roman" w:cs="Times New Roman"/>
          <w:szCs w:val="21"/>
        </w:rPr>
        <w:t>).</w:t>
      </w:r>
    </w:p>
    <w:p w:rsidR="008344DA" w:rsidRPr="008344DA" w:rsidRDefault="008344DA" w:rsidP="008344DA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firstLineChars="0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8344DA">
        <w:rPr>
          <w:rFonts w:ascii="Times New Roman" w:hAnsi="Times New Roman" w:cs="Times New Roman"/>
          <w:kern w:val="0"/>
          <w:szCs w:val="21"/>
        </w:rPr>
        <w:t>Jianna</w:t>
      </w:r>
      <w:proofErr w:type="spellEnd"/>
      <w:r w:rsidRPr="008344DA">
        <w:rPr>
          <w:rFonts w:ascii="Times New Roman" w:hAnsi="Times New Roman" w:cs="Times New Roman"/>
          <w:kern w:val="0"/>
          <w:szCs w:val="21"/>
        </w:rPr>
        <w:t xml:space="preserve"> Zhao, Jing </w:t>
      </w:r>
      <w:proofErr w:type="spellStart"/>
      <w:r w:rsidRPr="008344DA">
        <w:rPr>
          <w:rFonts w:ascii="Times New Roman" w:hAnsi="Times New Roman" w:cs="Times New Roman"/>
          <w:kern w:val="0"/>
          <w:szCs w:val="21"/>
        </w:rPr>
        <w:t>Xu</w:t>
      </w:r>
      <w:proofErr w:type="spellEnd"/>
      <w:r w:rsidRPr="008344DA">
        <w:rPr>
          <w:rFonts w:ascii="Times New Roman" w:hAnsi="Times New Roman" w:cs="Times New Roman"/>
          <w:kern w:val="0"/>
          <w:szCs w:val="21"/>
        </w:rPr>
        <w:t xml:space="preserve"> (2011). The Application of Job Bidding Mechanism in Electrical Enterprises, International Conference on Advanced Materials and Computer Science (ICAMCS), Chengdu, China(</w:t>
      </w:r>
      <w:r w:rsidRPr="008344DA">
        <w:rPr>
          <w:rFonts w:ascii="Times New Roman" w:hAnsi="Times New Roman" w:cs="Times New Roman"/>
          <w:kern w:val="0"/>
          <w:szCs w:val="21"/>
        </w:rPr>
        <w:t>第二作者，导师第一作者，</w:t>
      </w:r>
      <w:r w:rsidRPr="008344DA">
        <w:rPr>
          <w:rFonts w:ascii="Times New Roman" w:hAnsi="Times New Roman" w:cs="Times New Roman"/>
          <w:kern w:val="0"/>
          <w:szCs w:val="21"/>
        </w:rPr>
        <w:t>SCI</w:t>
      </w:r>
      <w:r w:rsidRPr="008344DA">
        <w:rPr>
          <w:rFonts w:ascii="Times New Roman" w:hAnsi="Times New Roman" w:cs="Times New Roman"/>
          <w:kern w:val="0"/>
          <w:szCs w:val="21"/>
        </w:rPr>
        <w:t>收录</w:t>
      </w:r>
      <w:r w:rsidRPr="008344DA">
        <w:rPr>
          <w:rFonts w:ascii="Times New Roman" w:hAnsi="Times New Roman" w:cs="Times New Roman"/>
          <w:kern w:val="0"/>
          <w:szCs w:val="21"/>
        </w:rPr>
        <w:t>).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三、获奖情况</w:t>
      </w:r>
    </w:p>
    <w:p w:rsidR="008A5D35" w:rsidRDefault="008A5D3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1、科研成果获奖</w:t>
      </w:r>
    </w:p>
    <w:p w:rsidR="008344DA" w:rsidRDefault="008344DA" w:rsidP="008344DA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无</w:t>
      </w:r>
    </w:p>
    <w:p w:rsidR="008A5D35" w:rsidRDefault="008A5D3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2、教学成果获奖</w:t>
      </w:r>
    </w:p>
    <w:p w:rsidR="008344DA" w:rsidRDefault="008344DA" w:rsidP="008344DA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无</w:t>
      </w:r>
    </w:p>
    <w:p w:rsidR="008A5D35" w:rsidRDefault="008A5D3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3、其他</w:t>
      </w:r>
    </w:p>
    <w:p w:rsidR="008344DA" w:rsidRPr="00BA75F8" w:rsidRDefault="008344DA" w:rsidP="008344DA">
      <w:pPr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无</w:t>
      </w:r>
    </w:p>
    <w:sectPr w:rsidR="008344DA" w:rsidRPr="00BA75F8" w:rsidSect="00E2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F6" w:rsidRDefault="00D601F6" w:rsidP="00BA75F8">
      <w:r>
        <w:separator/>
      </w:r>
    </w:p>
  </w:endnote>
  <w:endnote w:type="continuationSeparator" w:id="0">
    <w:p w:rsidR="00D601F6" w:rsidRDefault="00D601F6" w:rsidP="00BA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F6" w:rsidRDefault="00D601F6" w:rsidP="00BA75F8">
      <w:r>
        <w:separator/>
      </w:r>
    </w:p>
  </w:footnote>
  <w:footnote w:type="continuationSeparator" w:id="0">
    <w:p w:rsidR="00D601F6" w:rsidRDefault="00D601F6" w:rsidP="00BA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F5B"/>
    <w:multiLevelType w:val="hybridMultilevel"/>
    <w:tmpl w:val="7800185A"/>
    <w:lvl w:ilvl="0" w:tplc="68365B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4B672B"/>
    <w:multiLevelType w:val="hybridMultilevel"/>
    <w:tmpl w:val="921A6A12"/>
    <w:lvl w:ilvl="0" w:tplc="161A32AE">
      <w:start w:val="6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04336B"/>
    <w:multiLevelType w:val="singleLevel"/>
    <w:tmpl w:val="5604336B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6113F5C"/>
    <w:multiLevelType w:val="singleLevel"/>
    <w:tmpl w:val="56113F5C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56113FBE"/>
    <w:multiLevelType w:val="singleLevel"/>
    <w:tmpl w:val="99A283F6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5">
    <w:nsid w:val="561140E2"/>
    <w:multiLevelType w:val="singleLevel"/>
    <w:tmpl w:val="561140E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5E4671F4"/>
    <w:multiLevelType w:val="hybridMultilevel"/>
    <w:tmpl w:val="14B60560"/>
    <w:lvl w:ilvl="0" w:tplc="E834AC3C">
      <w:start w:val="9"/>
      <w:numFmt w:val="decimal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F8"/>
    <w:rsid w:val="00127BCA"/>
    <w:rsid w:val="001A4399"/>
    <w:rsid w:val="006D5D35"/>
    <w:rsid w:val="007E039F"/>
    <w:rsid w:val="008344DA"/>
    <w:rsid w:val="008A353F"/>
    <w:rsid w:val="008A5D35"/>
    <w:rsid w:val="009E01A4"/>
    <w:rsid w:val="00A8110E"/>
    <w:rsid w:val="00B22334"/>
    <w:rsid w:val="00B84984"/>
    <w:rsid w:val="00BA75F8"/>
    <w:rsid w:val="00D601F6"/>
    <w:rsid w:val="00D61ABE"/>
    <w:rsid w:val="00E2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  <w:style w:type="paragraph" w:styleId="a6">
    <w:name w:val="List Paragraph"/>
    <w:basedOn w:val="a"/>
    <w:uiPriority w:val="34"/>
    <w:qFormat/>
    <w:rsid w:val="008A353F"/>
    <w:pPr>
      <w:ind w:firstLineChars="200" w:firstLine="420"/>
    </w:pPr>
  </w:style>
  <w:style w:type="table" w:styleId="a7">
    <w:name w:val="Table Grid"/>
    <w:basedOn w:val="a1"/>
    <w:rsid w:val="008A35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  <w:style w:type="paragraph" w:styleId="a6">
    <w:name w:val="List Paragraph"/>
    <w:basedOn w:val="a"/>
    <w:uiPriority w:val="34"/>
    <w:qFormat/>
    <w:rsid w:val="008A353F"/>
    <w:pPr>
      <w:ind w:firstLineChars="200" w:firstLine="420"/>
    </w:pPr>
  </w:style>
  <w:style w:type="table" w:styleId="a7">
    <w:name w:val="Table Grid"/>
    <w:basedOn w:val="a1"/>
    <w:rsid w:val="008A35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8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367670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7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Company>微软中国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2018-05-10T05:07:00Z</dcterms:created>
  <dcterms:modified xsi:type="dcterms:W3CDTF">2018-05-10T05:07:00Z</dcterms:modified>
</cp:coreProperties>
</file>